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FEA" w:rsidRDefault="00C77FEA" w:rsidP="00C77FEA">
      <w:pPr>
        <w:rPr>
          <w:rFonts w:ascii="Times New Roman" w:hAnsi="Times New Roman" w:cs="Times New Roman"/>
          <w:sz w:val="24"/>
          <w:szCs w:val="24"/>
        </w:rPr>
      </w:pPr>
      <w:r>
        <w:rPr>
          <w:rFonts w:ascii="Times New Roman" w:hAnsi="Times New Roman" w:cs="Times New Roman"/>
          <w:sz w:val="24"/>
          <w:szCs w:val="24"/>
        </w:rPr>
        <w:t>Dear Residents,</w:t>
      </w:r>
    </w:p>
    <w:p w:rsidR="00C77FEA" w:rsidRDefault="00C77FEA" w:rsidP="00C77FEA">
      <w:pPr>
        <w:rPr>
          <w:rFonts w:ascii="Times New Roman" w:hAnsi="Times New Roman" w:cs="Times New Roman"/>
          <w:sz w:val="24"/>
          <w:szCs w:val="24"/>
        </w:rPr>
      </w:pPr>
      <w:r>
        <w:rPr>
          <w:rFonts w:ascii="Times New Roman" w:hAnsi="Times New Roman" w:cs="Times New Roman"/>
          <w:sz w:val="24"/>
          <w:szCs w:val="24"/>
        </w:rPr>
        <w:t xml:space="preserve">The goal of the Cold Spring Harbor Library is to educate, entertain, and enhance the lives of everyone in the community. We strive to create an inviting atmosphere for all ages, offer a wide variety of programs, and maintain a quality collection of books, eBooks, DVDs and other popular resources. </w:t>
      </w:r>
    </w:p>
    <w:p w:rsidR="00C77FEA" w:rsidRDefault="00C77FEA" w:rsidP="00C77FEA">
      <w:pPr>
        <w:pStyle w:val="Pa0"/>
        <w:rPr>
          <w:rStyle w:val="A17"/>
          <w:rFonts w:ascii="Times New Roman" w:hAnsi="Times New Roman" w:cs="Times New Roman"/>
          <w:sz w:val="24"/>
          <w:szCs w:val="24"/>
        </w:rPr>
      </w:pPr>
      <w:r>
        <w:rPr>
          <w:rStyle w:val="A17"/>
          <w:rFonts w:ascii="Times New Roman" w:hAnsi="Times New Roman" w:cs="Times New Roman"/>
          <w:sz w:val="24"/>
          <w:szCs w:val="24"/>
        </w:rPr>
        <w:t xml:space="preserve">The proposed budget for the 2017-2018 fiscal year has a 1.26% property tax increase, which </w:t>
      </w:r>
      <w:r w:rsidRPr="005D6738">
        <w:rPr>
          <w:rStyle w:val="A17"/>
          <w:rFonts w:ascii="Times New Roman" w:hAnsi="Times New Roman" w:cs="Times New Roman"/>
          <w:sz w:val="24"/>
          <w:szCs w:val="24"/>
        </w:rPr>
        <w:t xml:space="preserve">complies with the New York State tax cap. </w:t>
      </w:r>
      <w:r>
        <w:rPr>
          <w:rStyle w:val="A17"/>
          <w:rFonts w:ascii="Times New Roman" w:hAnsi="Times New Roman" w:cs="Times New Roman"/>
          <w:sz w:val="24"/>
          <w:szCs w:val="24"/>
        </w:rPr>
        <w:t xml:space="preserve">The budget includes increased funding in key service areas, including our Children’s Easy Reader, Fiction, and Nonfiction book collections, and our Children’s, Teen, Adult, and Summer Reading Club Programs. </w:t>
      </w:r>
    </w:p>
    <w:p w:rsidR="00C77FEA" w:rsidRDefault="00C77FEA" w:rsidP="00C77FEA">
      <w:pPr>
        <w:pStyle w:val="Pa0"/>
        <w:rPr>
          <w:rStyle w:val="A17"/>
          <w:rFonts w:ascii="Times New Roman" w:hAnsi="Times New Roman" w:cs="Times New Roman"/>
          <w:sz w:val="24"/>
          <w:szCs w:val="24"/>
        </w:rPr>
      </w:pPr>
    </w:p>
    <w:p w:rsidR="00C77FEA" w:rsidRDefault="00C77FEA" w:rsidP="00C77FEA">
      <w:pPr>
        <w:pStyle w:val="Pa0"/>
        <w:rPr>
          <w:rStyle w:val="A17"/>
          <w:rFonts w:ascii="Times New Roman" w:hAnsi="Times New Roman" w:cs="Times New Roman"/>
          <w:sz w:val="24"/>
          <w:szCs w:val="24"/>
        </w:rPr>
      </w:pPr>
      <w:r w:rsidRPr="005D6738">
        <w:rPr>
          <w:rStyle w:val="A17"/>
          <w:rFonts w:ascii="Times New Roman" w:hAnsi="Times New Roman" w:cs="Times New Roman"/>
          <w:sz w:val="24"/>
          <w:szCs w:val="24"/>
        </w:rPr>
        <w:t>Our annual Budget Vote and Truste</w:t>
      </w:r>
      <w:r>
        <w:rPr>
          <w:rStyle w:val="A17"/>
          <w:rFonts w:ascii="Times New Roman" w:hAnsi="Times New Roman" w:cs="Times New Roman"/>
          <w:sz w:val="24"/>
          <w:szCs w:val="24"/>
        </w:rPr>
        <w:t>e Election will be held at the L</w:t>
      </w:r>
      <w:r>
        <w:rPr>
          <w:rStyle w:val="A17"/>
          <w:rFonts w:ascii="Times New Roman" w:hAnsi="Times New Roman" w:cs="Times New Roman"/>
          <w:sz w:val="24"/>
          <w:szCs w:val="24"/>
        </w:rPr>
        <w:t>ibrary on Tuesday, April 4</w:t>
      </w:r>
      <w:r w:rsidRPr="005D6738">
        <w:rPr>
          <w:rStyle w:val="A17"/>
          <w:rFonts w:ascii="Times New Roman" w:hAnsi="Times New Roman" w:cs="Times New Roman"/>
          <w:sz w:val="24"/>
          <w:szCs w:val="24"/>
        </w:rPr>
        <w:t xml:space="preserve">. Please come to the Library to cast your vote, </w:t>
      </w:r>
      <w:r>
        <w:rPr>
          <w:rStyle w:val="A17"/>
          <w:rFonts w:ascii="Times New Roman" w:hAnsi="Times New Roman" w:cs="Times New Roman"/>
          <w:sz w:val="24"/>
          <w:szCs w:val="24"/>
        </w:rPr>
        <w:t xml:space="preserve">and participate in some of the special programs </w:t>
      </w:r>
      <w:bookmarkStart w:id="0" w:name="_GoBack"/>
      <w:bookmarkEnd w:id="0"/>
      <w:r>
        <w:rPr>
          <w:rStyle w:val="A17"/>
          <w:rFonts w:ascii="Times New Roman" w:hAnsi="Times New Roman" w:cs="Times New Roman"/>
          <w:sz w:val="24"/>
          <w:szCs w:val="24"/>
        </w:rPr>
        <w:t xml:space="preserve">being offered that day. </w:t>
      </w:r>
    </w:p>
    <w:p w:rsidR="00C77FEA" w:rsidRDefault="00C77FEA" w:rsidP="00C77FEA">
      <w:pPr>
        <w:pStyle w:val="Pa0"/>
        <w:rPr>
          <w:rStyle w:val="A17"/>
          <w:rFonts w:ascii="Times New Roman" w:hAnsi="Times New Roman" w:cs="Times New Roman"/>
          <w:sz w:val="24"/>
          <w:szCs w:val="24"/>
        </w:rPr>
      </w:pPr>
    </w:p>
    <w:p w:rsidR="00C77FEA" w:rsidRDefault="00C77FEA" w:rsidP="00C77FEA">
      <w:pPr>
        <w:pStyle w:val="Pa0"/>
        <w:rPr>
          <w:rStyle w:val="A17"/>
          <w:rFonts w:ascii="Times New Roman" w:hAnsi="Times New Roman" w:cs="Times New Roman"/>
          <w:sz w:val="24"/>
          <w:szCs w:val="24"/>
        </w:rPr>
      </w:pPr>
      <w:r w:rsidRPr="005D6738">
        <w:rPr>
          <w:rStyle w:val="A17"/>
          <w:rFonts w:ascii="Times New Roman" w:hAnsi="Times New Roman" w:cs="Times New Roman"/>
          <w:sz w:val="24"/>
          <w:szCs w:val="24"/>
        </w:rPr>
        <w:t xml:space="preserve">I look forward to seeing you at the Library! </w:t>
      </w:r>
    </w:p>
    <w:p w:rsidR="00C77FEA" w:rsidRDefault="00C77FEA" w:rsidP="00C77FEA">
      <w:pPr>
        <w:pStyle w:val="Pa0"/>
        <w:rPr>
          <w:rStyle w:val="A17"/>
          <w:rFonts w:ascii="Times New Roman" w:hAnsi="Times New Roman" w:cs="Times New Roman"/>
          <w:sz w:val="24"/>
          <w:szCs w:val="24"/>
        </w:rPr>
      </w:pPr>
    </w:p>
    <w:p w:rsidR="00C77FEA" w:rsidRDefault="00C77FEA" w:rsidP="00C77FEA">
      <w:pPr>
        <w:pStyle w:val="Pa0"/>
        <w:rPr>
          <w:rStyle w:val="A17"/>
          <w:rFonts w:ascii="Times New Roman" w:hAnsi="Times New Roman" w:cs="Times New Roman"/>
          <w:sz w:val="24"/>
          <w:szCs w:val="24"/>
        </w:rPr>
      </w:pPr>
      <w:r w:rsidRPr="005D6738">
        <w:rPr>
          <w:rStyle w:val="A17"/>
          <w:rFonts w:ascii="Times New Roman" w:hAnsi="Times New Roman" w:cs="Times New Roman"/>
          <w:sz w:val="24"/>
          <w:szCs w:val="24"/>
        </w:rPr>
        <w:t xml:space="preserve">Dr. Roger </w:t>
      </w:r>
      <w:proofErr w:type="spellStart"/>
      <w:r w:rsidRPr="005D6738">
        <w:rPr>
          <w:rStyle w:val="A17"/>
          <w:rFonts w:ascii="Times New Roman" w:hAnsi="Times New Roman" w:cs="Times New Roman"/>
          <w:sz w:val="24"/>
          <w:szCs w:val="24"/>
        </w:rPr>
        <w:t>Podell</w:t>
      </w:r>
      <w:proofErr w:type="spellEnd"/>
      <w:r w:rsidRPr="005D6738">
        <w:rPr>
          <w:rStyle w:val="A17"/>
          <w:rFonts w:ascii="Times New Roman" w:hAnsi="Times New Roman" w:cs="Times New Roman"/>
          <w:sz w:val="24"/>
          <w:szCs w:val="24"/>
        </w:rPr>
        <w:t xml:space="preserve"> </w:t>
      </w:r>
    </w:p>
    <w:p w:rsidR="00C77FEA" w:rsidRPr="005755AF" w:rsidRDefault="00C77FEA" w:rsidP="00C77FEA">
      <w:pPr>
        <w:rPr>
          <w:rFonts w:ascii="Times New Roman" w:hAnsi="Times New Roman" w:cs="Times New Roman"/>
          <w:sz w:val="24"/>
          <w:szCs w:val="24"/>
        </w:rPr>
      </w:pPr>
      <w:r w:rsidRPr="005755AF">
        <w:rPr>
          <w:rFonts w:ascii="Times New Roman" w:hAnsi="Times New Roman" w:cs="Times New Roman"/>
          <w:sz w:val="24"/>
          <w:szCs w:val="24"/>
        </w:rPr>
        <w:t>Executive Director</w:t>
      </w:r>
    </w:p>
    <w:p w:rsidR="001D4377" w:rsidRPr="00C77FEA" w:rsidRDefault="001D4377">
      <w:pPr>
        <w:rPr>
          <w:rFonts w:ascii="Times New Roman" w:hAnsi="Times New Roman" w:cs="Times New Roman"/>
          <w:sz w:val="24"/>
          <w:szCs w:val="24"/>
        </w:rPr>
      </w:pPr>
    </w:p>
    <w:sectPr w:rsidR="001D4377" w:rsidRPr="00C7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EA"/>
    <w:rsid w:val="001D4377"/>
    <w:rsid w:val="00C77FEA"/>
    <w:rsid w:val="00E8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46CA-2A25-4034-975C-6EA61D43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C77FEA"/>
    <w:pPr>
      <w:autoSpaceDE w:val="0"/>
      <w:autoSpaceDN w:val="0"/>
      <w:adjustRightInd w:val="0"/>
      <w:spacing w:after="0" w:line="241" w:lineRule="atLeast"/>
    </w:pPr>
    <w:rPr>
      <w:rFonts w:ascii="Adobe Garamond Pro" w:hAnsi="Adobe Garamond Pro"/>
      <w:sz w:val="24"/>
      <w:szCs w:val="24"/>
    </w:rPr>
  </w:style>
  <w:style w:type="character" w:customStyle="1" w:styleId="A17">
    <w:name w:val="A17"/>
    <w:uiPriority w:val="99"/>
    <w:rsid w:val="00C77FEA"/>
    <w:rPr>
      <w:rFonts w:cs="Adobe Garamon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Director</dc:creator>
  <cp:keywords/>
  <dc:description/>
  <cp:lastModifiedBy>Library Director</cp:lastModifiedBy>
  <cp:revision>1</cp:revision>
  <dcterms:created xsi:type="dcterms:W3CDTF">2017-02-07T20:52:00Z</dcterms:created>
  <dcterms:modified xsi:type="dcterms:W3CDTF">2017-02-07T21:05:00Z</dcterms:modified>
</cp:coreProperties>
</file>